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CD1678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C72E62">
        <w:rPr>
          <w:rFonts w:asciiTheme="minorHAnsi" w:hAnsiTheme="minorHAnsi" w:cs="Arial"/>
          <w:b/>
          <w:sz w:val="22"/>
          <w:szCs w:val="22"/>
        </w:rPr>
        <w:t>6</w:t>
      </w:r>
      <w:r w:rsidR="00260878">
        <w:rPr>
          <w:rFonts w:asciiTheme="minorHAnsi" w:hAnsiTheme="minorHAnsi" w:cs="Arial"/>
          <w:b/>
          <w:sz w:val="22"/>
          <w:szCs w:val="22"/>
        </w:rPr>
        <w:t>46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260878">
        <w:rPr>
          <w:rFonts w:asciiTheme="minorHAnsi" w:hAnsiTheme="minorHAnsi" w:cs="Arial"/>
          <w:sz w:val="22"/>
          <w:szCs w:val="22"/>
        </w:rPr>
        <w:t>30</w:t>
      </w:r>
      <w:r w:rsidR="00B568ED">
        <w:rPr>
          <w:rFonts w:asciiTheme="minorHAnsi" w:hAnsiTheme="minorHAnsi" w:cs="Arial"/>
          <w:sz w:val="22"/>
          <w:szCs w:val="22"/>
        </w:rPr>
        <w:t>/01</w:t>
      </w:r>
      <w:r w:rsidR="004E7312">
        <w:rPr>
          <w:rFonts w:asciiTheme="minorHAnsi" w:hAnsiTheme="minorHAnsi" w:cs="Arial"/>
          <w:sz w:val="22"/>
          <w:szCs w:val="22"/>
        </w:rPr>
        <w:t>/201</w:t>
      </w:r>
      <w:r w:rsidR="00B568ED">
        <w:rPr>
          <w:rFonts w:asciiTheme="minorHAnsi" w:hAnsiTheme="minorHAnsi" w:cs="Arial"/>
          <w:sz w:val="22"/>
          <w:szCs w:val="22"/>
        </w:rPr>
        <w:t>9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CASABLANCA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, </w:t>
      </w:r>
      <w:r w:rsidR="00260878">
        <w:rPr>
          <w:rFonts w:asciiTheme="minorHAnsi" w:hAnsiTheme="minorHAnsi" w:cs="Arial"/>
          <w:b/>
          <w:sz w:val="22"/>
          <w:szCs w:val="22"/>
        </w:rPr>
        <w:t>07 de febrero de 2019</w:t>
      </w:r>
    </w:p>
    <w:p w:rsidR="00A74C91" w:rsidRPr="00BC524E" w:rsidRDefault="00A74C91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092A3F">
        <w:rPr>
          <w:rFonts w:asciiTheme="minorHAnsi" w:hAnsiTheme="minorHAnsi" w:cs="Arial"/>
          <w:b/>
          <w:sz w:val="22"/>
          <w:szCs w:val="22"/>
        </w:rPr>
        <w:t>SR</w:t>
      </w:r>
      <w:r w:rsidR="00155D1C">
        <w:rPr>
          <w:rFonts w:asciiTheme="minorHAnsi" w:hAnsiTheme="minorHAnsi" w:cs="Arial"/>
          <w:b/>
          <w:sz w:val="22"/>
          <w:szCs w:val="22"/>
        </w:rPr>
        <w:t>A</w:t>
      </w:r>
      <w:r w:rsidR="00092A3F">
        <w:rPr>
          <w:rFonts w:asciiTheme="minorHAnsi" w:hAnsiTheme="minorHAnsi" w:cs="Arial"/>
          <w:b/>
          <w:sz w:val="22"/>
          <w:szCs w:val="22"/>
        </w:rPr>
        <w:t xml:space="preserve">. </w:t>
      </w:r>
      <w:r w:rsidR="00260878">
        <w:rPr>
          <w:rFonts w:asciiTheme="minorHAnsi" w:hAnsiTheme="minorHAnsi" w:cs="Arial"/>
          <w:b/>
          <w:sz w:val="22"/>
          <w:szCs w:val="22"/>
        </w:rPr>
        <w:t>MIRTHA CONDESA ARAUJO</w:t>
      </w:r>
    </w:p>
    <w:p w:rsidR="00260878" w:rsidRDefault="00260878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>NATALISCAP LTDA.</w:t>
      </w: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ALCALDE DE CASABLANCA</w:t>
      </w: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C4232" w:rsidRDefault="004D3456" w:rsidP="00F962A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260878">
        <w:rPr>
          <w:rFonts w:asciiTheme="minorHAnsi" w:hAnsiTheme="minorHAnsi" w:cs="Arial"/>
          <w:sz w:val="22"/>
          <w:szCs w:val="22"/>
        </w:rPr>
        <w:t>30</w:t>
      </w:r>
      <w:r w:rsidR="00E907B6">
        <w:rPr>
          <w:rFonts w:asciiTheme="minorHAnsi" w:hAnsiTheme="minorHAnsi" w:cs="Arial"/>
          <w:sz w:val="22"/>
          <w:szCs w:val="22"/>
        </w:rPr>
        <w:t xml:space="preserve"> de </w:t>
      </w:r>
      <w:r w:rsidR="00B568ED">
        <w:rPr>
          <w:rFonts w:asciiTheme="minorHAnsi" w:hAnsiTheme="minorHAnsi" w:cs="Arial"/>
          <w:sz w:val="22"/>
          <w:szCs w:val="22"/>
        </w:rPr>
        <w:t>enero de 2019</w:t>
      </w:r>
      <w:r>
        <w:rPr>
          <w:rFonts w:asciiTheme="minorHAnsi" w:hAnsiTheme="minorHAnsi" w:cs="Arial"/>
          <w:sz w:val="22"/>
          <w:szCs w:val="22"/>
        </w:rPr>
        <w:t>, se ha recibido la solicitud de información pública Nº</w:t>
      </w:r>
      <w:r w:rsidR="00FC4232">
        <w:rPr>
          <w:rFonts w:asciiTheme="minorHAnsi" w:hAnsiTheme="minorHAnsi" w:cs="Arial"/>
          <w:sz w:val="22"/>
          <w:szCs w:val="22"/>
        </w:rPr>
        <w:t xml:space="preserve"> </w:t>
      </w:r>
      <w:r w:rsidRPr="00FC4232">
        <w:rPr>
          <w:rFonts w:asciiTheme="minorHAnsi" w:hAnsiTheme="minorHAnsi" w:cs="Arial"/>
          <w:b/>
          <w:sz w:val="22"/>
          <w:szCs w:val="22"/>
        </w:rPr>
        <w:t>MU030T0000</w:t>
      </w:r>
      <w:r w:rsidR="00C72E62">
        <w:rPr>
          <w:rFonts w:asciiTheme="minorHAnsi" w:hAnsiTheme="minorHAnsi" w:cs="Arial"/>
          <w:b/>
          <w:sz w:val="22"/>
          <w:szCs w:val="22"/>
        </w:rPr>
        <w:t>6</w:t>
      </w:r>
      <w:r w:rsidR="00260878">
        <w:rPr>
          <w:rFonts w:asciiTheme="minorHAnsi" w:hAnsiTheme="minorHAnsi" w:cs="Arial"/>
          <w:b/>
          <w:sz w:val="22"/>
          <w:szCs w:val="22"/>
        </w:rPr>
        <w:t>46</w:t>
      </w:r>
      <w:r>
        <w:rPr>
          <w:rFonts w:asciiTheme="minorHAnsi" w:hAnsiTheme="minorHAnsi" w:cs="Arial"/>
          <w:sz w:val="22"/>
          <w:szCs w:val="22"/>
        </w:rPr>
        <w:t>, cuyo tenor literal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FC4232" w:rsidRPr="004F09F9" w:rsidRDefault="00FC4232" w:rsidP="00FC4232">
      <w:pPr>
        <w:autoSpaceDE w:val="0"/>
        <w:autoSpaceDN w:val="0"/>
        <w:adjustRightInd w:val="0"/>
        <w:rPr>
          <w:rFonts w:asciiTheme="minorHAnsi" w:hAnsiTheme="minorHAnsi" w:cs="Arial"/>
          <w:i/>
          <w:sz w:val="22"/>
          <w:szCs w:val="22"/>
        </w:rPr>
      </w:pPr>
    </w:p>
    <w:p w:rsidR="00505504" w:rsidRPr="00505504" w:rsidRDefault="00505504" w:rsidP="00505504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 w:rsidRPr="00505504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“Buenas tardes,</w:t>
      </w:r>
    </w:p>
    <w:p w:rsidR="00B568ED" w:rsidRPr="00505504" w:rsidRDefault="00505504" w:rsidP="00505504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 w:rsidRPr="00505504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Junto con saludar, solicito me puedan hacer llegar los datos de organizaciones de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505504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adulto mayor de las comuna, club de ancianos, club adulto mayor, centro de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505504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madres y Senama, de antemano muchas gracias.”</w:t>
      </w:r>
    </w:p>
    <w:p w:rsidR="00505504" w:rsidRPr="00F962A9" w:rsidRDefault="00505504" w:rsidP="00505504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:rsidR="005F4A25" w:rsidRDefault="002556D5" w:rsidP="00E907B6">
      <w:pPr>
        <w:jc w:val="both"/>
        <w:rPr>
          <w:rFonts w:asciiTheme="minorHAnsi" w:hAnsiTheme="minorHAnsi" w:cs="Arial"/>
          <w:sz w:val="22"/>
          <w:szCs w:val="22"/>
        </w:rPr>
      </w:pPr>
      <w:r w:rsidRPr="002556D5">
        <w:rPr>
          <w:rFonts w:asciiTheme="minorHAnsi" w:hAnsiTheme="minorHAnsi" w:cs="Arial"/>
          <w:sz w:val="22"/>
          <w:szCs w:val="22"/>
        </w:rPr>
        <w:t>Efectuada la búsqueda de la información solicitada, se verificó que ésta se encuentra permanentemente a disposición del público</w:t>
      </w:r>
      <w:r>
        <w:rPr>
          <w:rFonts w:asciiTheme="minorHAnsi" w:hAnsiTheme="minorHAnsi" w:cs="Arial"/>
          <w:sz w:val="22"/>
          <w:szCs w:val="22"/>
        </w:rPr>
        <w:t>. Por tanto y de conformidad a lo dispuesto por el artículo</w:t>
      </w:r>
      <w:r w:rsidR="00461F3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15 de la Ley de Transparencia de la Función Pública y de Acceso a la Información de la Administración del Estado, cumplo con comunicarle que p</w:t>
      </w:r>
      <w:r w:rsidR="00B36A00">
        <w:rPr>
          <w:rFonts w:asciiTheme="minorHAnsi" w:hAnsiTheme="minorHAnsi" w:cs="Arial"/>
          <w:sz w:val="22"/>
          <w:szCs w:val="22"/>
        </w:rPr>
        <w:t>ara acceder a dicha información</w:t>
      </w:r>
      <w:r>
        <w:rPr>
          <w:rFonts w:asciiTheme="minorHAnsi" w:hAnsiTheme="minorHAnsi" w:cs="Arial"/>
          <w:sz w:val="22"/>
          <w:szCs w:val="22"/>
        </w:rPr>
        <w:t xml:space="preserve">, deberá </w:t>
      </w:r>
      <w:r w:rsidR="004F46C1">
        <w:rPr>
          <w:rFonts w:asciiTheme="minorHAnsi" w:hAnsiTheme="minorHAnsi" w:cs="Arial"/>
          <w:sz w:val="22"/>
          <w:szCs w:val="22"/>
        </w:rPr>
        <w:t>ingresar</w:t>
      </w:r>
      <w:r>
        <w:rPr>
          <w:rFonts w:asciiTheme="minorHAnsi" w:hAnsiTheme="minorHAnsi" w:cs="Arial"/>
          <w:sz w:val="22"/>
          <w:szCs w:val="22"/>
        </w:rPr>
        <w:t xml:space="preserve"> a nuestra página web </w:t>
      </w:r>
      <w:hyperlink r:id="rId7" w:history="1">
        <w:r w:rsidRPr="004C0B16">
          <w:rPr>
            <w:rStyle w:val="Hipervnculo"/>
            <w:rFonts w:asciiTheme="minorHAnsi" w:hAnsiTheme="minorHAnsi" w:cs="Arial"/>
            <w:sz w:val="22"/>
            <w:szCs w:val="22"/>
          </w:rPr>
          <w:t>www.municasablanca.cl</w:t>
        </w:r>
      </w:hyperlink>
      <w:r w:rsidR="00073B54">
        <w:rPr>
          <w:rFonts w:asciiTheme="minorHAnsi" w:hAnsiTheme="minorHAnsi" w:cs="Arial"/>
          <w:sz w:val="22"/>
          <w:szCs w:val="22"/>
        </w:rPr>
        <w:t xml:space="preserve"> ,</w:t>
      </w:r>
      <w:r w:rsidR="00423FC6">
        <w:rPr>
          <w:rFonts w:asciiTheme="minorHAnsi" w:hAnsiTheme="minorHAnsi" w:cs="Arial"/>
          <w:sz w:val="22"/>
          <w:szCs w:val="22"/>
        </w:rPr>
        <w:t xml:space="preserve"> </w:t>
      </w:r>
      <w:r w:rsidR="003460FB">
        <w:rPr>
          <w:rFonts w:asciiTheme="minorHAnsi" w:hAnsiTheme="minorHAnsi" w:cs="Arial"/>
          <w:sz w:val="22"/>
          <w:szCs w:val="22"/>
        </w:rPr>
        <w:t>banner “Transparencia Activa”, “</w:t>
      </w:r>
      <w:r w:rsidR="00505504">
        <w:rPr>
          <w:rFonts w:asciiTheme="minorHAnsi" w:hAnsiTheme="minorHAnsi" w:cs="Arial"/>
          <w:sz w:val="22"/>
          <w:szCs w:val="22"/>
        </w:rPr>
        <w:t>Otros Antecedentes</w:t>
      </w:r>
      <w:r w:rsidR="003460FB">
        <w:rPr>
          <w:rFonts w:asciiTheme="minorHAnsi" w:hAnsiTheme="minorHAnsi" w:cs="Arial"/>
          <w:sz w:val="22"/>
          <w:szCs w:val="22"/>
        </w:rPr>
        <w:t>”, “</w:t>
      </w:r>
      <w:r w:rsidR="00505504">
        <w:rPr>
          <w:rFonts w:asciiTheme="minorHAnsi" w:hAnsiTheme="minorHAnsi" w:cs="Arial"/>
          <w:sz w:val="22"/>
          <w:szCs w:val="22"/>
        </w:rPr>
        <w:t>Organizaciones funcionales y territoriales</w:t>
      </w:r>
      <w:r w:rsidR="00B568ED">
        <w:rPr>
          <w:rFonts w:asciiTheme="minorHAnsi" w:hAnsiTheme="minorHAnsi" w:cs="Arial"/>
          <w:sz w:val="22"/>
          <w:szCs w:val="22"/>
        </w:rPr>
        <w:t>”, “</w:t>
      </w:r>
      <w:r w:rsidR="00505504">
        <w:rPr>
          <w:rFonts w:asciiTheme="minorHAnsi" w:hAnsiTheme="minorHAnsi" w:cs="Arial"/>
          <w:sz w:val="22"/>
          <w:szCs w:val="22"/>
        </w:rPr>
        <w:t>OOCC</w:t>
      </w:r>
      <w:r w:rsidR="003460FB">
        <w:rPr>
          <w:rFonts w:asciiTheme="minorHAnsi" w:hAnsiTheme="minorHAnsi" w:cs="Arial"/>
          <w:sz w:val="22"/>
          <w:szCs w:val="22"/>
        </w:rPr>
        <w:t xml:space="preserve"> (formato PDF)” o “</w:t>
      </w:r>
      <w:r w:rsidR="00505504">
        <w:rPr>
          <w:rFonts w:asciiTheme="minorHAnsi" w:hAnsiTheme="minorHAnsi" w:cs="Arial"/>
          <w:sz w:val="22"/>
          <w:szCs w:val="22"/>
        </w:rPr>
        <w:t>OOCC</w:t>
      </w:r>
      <w:r w:rsidR="003460FB">
        <w:rPr>
          <w:rFonts w:asciiTheme="minorHAnsi" w:hAnsiTheme="minorHAnsi" w:cs="Arial"/>
          <w:sz w:val="22"/>
          <w:szCs w:val="22"/>
        </w:rPr>
        <w:t xml:space="preserve"> (formato Excel)”</w:t>
      </w:r>
    </w:p>
    <w:p w:rsidR="005F4A25" w:rsidRDefault="005F4A25" w:rsidP="005F4A2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B568ED" w:rsidRDefault="005F4A25" w:rsidP="00C3095D">
      <w:pPr>
        <w:jc w:val="both"/>
      </w:pPr>
      <w:r w:rsidRPr="00092A3F">
        <w:rPr>
          <w:rFonts w:asciiTheme="minorHAnsi" w:hAnsiTheme="minorHAnsi" w:cs="Arial"/>
          <w:sz w:val="22"/>
          <w:szCs w:val="22"/>
        </w:rPr>
        <w:t>A</w:t>
      </w:r>
      <w:r w:rsidR="00A16812" w:rsidRPr="00092A3F">
        <w:rPr>
          <w:rFonts w:asciiTheme="minorHAnsi" w:hAnsiTheme="minorHAnsi" w:cs="Arial"/>
          <w:sz w:val="22"/>
          <w:szCs w:val="22"/>
        </w:rPr>
        <w:t>cá encontrará la respuesta a sus consultas planteadas. Esta información también la puede conseguir en el sigu</w:t>
      </w:r>
      <w:r w:rsidR="00AF625C" w:rsidRPr="00092A3F">
        <w:rPr>
          <w:rFonts w:asciiTheme="minorHAnsi" w:hAnsiTheme="minorHAnsi" w:cs="Arial"/>
          <w:sz w:val="22"/>
          <w:szCs w:val="22"/>
        </w:rPr>
        <w:t>i</w:t>
      </w:r>
      <w:r w:rsidRPr="00092A3F">
        <w:rPr>
          <w:rFonts w:asciiTheme="minorHAnsi" w:hAnsiTheme="minorHAnsi" w:cs="Arial"/>
          <w:sz w:val="22"/>
          <w:szCs w:val="22"/>
        </w:rPr>
        <w:t xml:space="preserve">ente link </w:t>
      </w:r>
      <w:hyperlink r:id="rId8" w:history="1">
        <w:r w:rsidR="00505504" w:rsidRPr="00505504">
          <w:rPr>
            <w:rStyle w:val="Hipervnculo"/>
            <w:rFonts w:asciiTheme="minorHAnsi" w:hAnsiTheme="minorHAnsi"/>
            <w:sz w:val="22"/>
            <w:szCs w:val="22"/>
          </w:rPr>
          <w:t>https://www.portaltransparencia.cl/PortalPdT/pdtta/-/ta/MU030/OA/OOCC</w:t>
        </w:r>
      </w:hyperlink>
    </w:p>
    <w:p w:rsidR="00505504" w:rsidRPr="003460FB" w:rsidRDefault="00505504" w:rsidP="00C3095D">
      <w:pPr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B36A00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AF625C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016951" w:rsidRDefault="00016951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165B0" w:rsidRPr="00E165B0" w:rsidRDefault="004F09F9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F82F77" w:rsidRDefault="00F82F77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3460FB" w:rsidRPr="00E165B0" w:rsidRDefault="003460FB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460FB">
        <w:rPr>
          <w:rFonts w:asciiTheme="minorHAnsi" w:hAnsiTheme="minorHAnsi" w:cs="Arial"/>
          <w:sz w:val="22"/>
          <w:szCs w:val="22"/>
          <w:lang w:val="es-CL"/>
        </w:rPr>
        <w:t>Sr</w:t>
      </w:r>
      <w:r w:rsidR="00155D1C">
        <w:rPr>
          <w:rFonts w:asciiTheme="minorHAnsi" w:hAnsiTheme="minorHAnsi" w:cs="Arial"/>
          <w:sz w:val="22"/>
          <w:szCs w:val="22"/>
          <w:lang w:val="es-CL"/>
        </w:rPr>
        <w:t>a</w:t>
      </w:r>
      <w:r w:rsidR="003460FB">
        <w:rPr>
          <w:rFonts w:asciiTheme="minorHAnsi" w:hAnsiTheme="minorHAnsi" w:cs="Arial"/>
          <w:sz w:val="22"/>
          <w:szCs w:val="22"/>
          <w:lang w:val="es-CL"/>
        </w:rPr>
        <w:t xml:space="preserve">. </w:t>
      </w:r>
      <w:r w:rsidR="00505504">
        <w:rPr>
          <w:rFonts w:asciiTheme="minorHAnsi" w:hAnsiTheme="minorHAnsi" w:cs="Arial"/>
          <w:sz w:val="22"/>
          <w:szCs w:val="22"/>
          <w:lang w:val="es-CL"/>
        </w:rPr>
        <w:t>Yenny Uribe Vasquez</w:t>
      </w:r>
      <w:r w:rsidR="00AB140E">
        <w:rPr>
          <w:rFonts w:asciiTheme="minorHAnsi" w:hAnsiTheme="minorHAnsi" w:cs="Arial"/>
          <w:sz w:val="22"/>
          <w:szCs w:val="22"/>
          <w:lang w:val="es-CL"/>
        </w:rPr>
        <w:t>.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FC4232" w:rsidRPr="00BC524E" w:rsidRDefault="00FC4232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 Municipal</w:t>
      </w:r>
    </w:p>
    <w:p w:rsidR="007267C4" w:rsidRDefault="004F09F9" w:rsidP="00562C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 w:rsidR="00FC4232">
        <w:rPr>
          <w:rFonts w:asciiTheme="minorHAnsi" w:hAnsiTheme="minorHAnsi"/>
          <w:sz w:val="22"/>
          <w:szCs w:val="22"/>
        </w:rPr>
        <w:t>LPA</w:t>
      </w:r>
      <w:r w:rsidR="00EF0C32">
        <w:rPr>
          <w:rFonts w:asciiTheme="minorHAnsi" w:hAnsiTheme="minorHAnsi"/>
          <w:sz w:val="22"/>
          <w:szCs w:val="22"/>
        </w:rPr>
        <w:t>/lpa</w:t>
      </w:r>
    </w:p>
    <w:sectPr w:rsidR="007267C4" w:rsidSect="00B26BD1">
      <w:headerReference w:type="default" r:id="rId9"/>
      <w:footerReference w:type="default" r:id="rId10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32A" w:rsidRDefault="00AC132A" w:rsidP="00566808">
      <w:r>
        <w:separator/>
      </w:r>
    </w:p>
  </w:endnote>
  <w:endnote w:type="continuationSeparator" w:id="1">
    <w:p w:rsidR="00AC132A" w:rsidRDefault="00AC132A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341719" w:rsidP="00566808">
    <w:pPr>
      <w:pStyle w:val="Piedepgina"/>
      <w:ind w:left="-142"/>
      <w:jc w:val="right"/>
      <w:rPr>
        <w:sz w:val="18"/>
        <w:szCs w:val="18"/>
      </w:rPr>
    </w:pPr>
    <w:r w:rsidRPr="00341719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32A" w:rsidRDefault="00AC132A" w:rsidP="00566808">
      <w:r>
        <w:separator/>
      </w:r>
    </w:p>
  </w:footnote>
  <w:footnote w:type="continuationSeparator" w:id="1">
    <w:p w:rsidR="00AC132A" w:rsidRDefault="00AC132A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88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C43"/>
    <w:rsid w:val="00016951"/>
    <w:rsid w:val="00022670"/>
    <w:rsid w:val="00031C67"/>
    <w:rsid w:val="000368A5"/>
    <w:rsid w:val="0004206D"/>
    <w:rsid w:val="0006093A"/>
    <w:rsid w:val="00073B54"/>
    <w:rsid w:val="00076FE5"/>
    <w:rsid w:val="00092A3F"/>
    <w:rsid w:val="00094FCF"/>
    <w:rsid w:val="000A79D2"/>
    <w:rsid w:val="000B3C40"/>
    <w:rsid w:val="000E2313"/>
    <w:rsid w:val="000E3B89"/>
    <w:rsid w:val="000E5AA6"/>
    <w:rsid w:val="000F42B3"/>
    <w:rsid w:val="000F6C00"/>
    <w:rsid w:val="00104E38"/>
    <w:rsid w:val="0011159C"/>
    <w:rsid w:val="00113A91"/>
    <w:rsid w:val="00117DBB"/>
    <w:rsid w:val="00123EC0"/>
    <w:rsid w:val="00153A24"/>
    <w:rsid w:val="00155D1C"/>
    <w:rsid w:val="00177C0C"/>
    <w:rsid w:val="001A1C53"/>
    <w:rsid w:val="001A2935"/>
    <w:rsid w:val="001D1E80"/>
    <w:rsid w:val="001D236E"/>
    <w:rsid w:val="001D31F0"/>
    <w:rsid w:val="001E6A9C"/>
    <w:rsid w:val="002001A3"/>
    <w:rsid w:val="00203150"/>
    <w:rsid w:val="00233CB7"/>
    <w:rsid w:val="00241135"/>
    <w:rsid w:val="00245DED"/>
    <w:rsid w:val="002556D5"/>
    <w:rsid w:val="00260878"/>
    <w:rsid w:val="002809E8"/>
    <w:rsid w:val="0028407A"/>
    <w:rsid w:val="002877AB"/>
    <w:rsid w:val="00287CF3"/>
    <w:rsid w:val="002966AE"/>
    <w:rsid w:val="002A7386"/>
    <w:rsid w:val="002C3330"/>
    <w:rsid w:val="002D6554"/>
    <w:rsid w:val="002E02DC"/>
    <w:rsid w:val="002E78E5"/>
    <w:rsid w:val="00305551"/>
    <w:rsid w:val="0031213F"/>
    <w:rsid w:val="003406B3"/>
    <w:rsid w:val="00341719"/>
    <w:rsid w:val="003440AE"/>
    <w:rsid w:val="003460FB"/>
    <w:rsid w:val="00357FF9"/>
    <w:rsid w:val="0036004C"/>
    <w:rsid w:val="00360AFC"/>
    <w:rsid w:val="00396A59"/>
    <w:rsid w:val="003C5874"/>
    <w:rsid w:val="003E54D5"/>
    <w:rsid w:val="003F51A5"/>
    <w:rsid w:val="004024A9"/>
    <w:rsid w:val="00423FC6"/>
    <w:rsid w:val="004305F6"/>
    <w:rsid w:val="0045097C"/>
    <w:rsid w:val="00461F3D"/>
    <w:rsid w:val="00466005"/>
    <w:rsid w:val="00472ED6"/>
    <w:rsid w:val="004874F7"/>
    <w:rsid w:val="004907B5"/>
    <w:rsid w:val="00497B3C"/>
    <w:rsid w:val="004D17F9"/>
    <w:rsid w:val="004D3456"/>
    <w:rsid w:val="004D761A"/>
    <w:rsid w:val="004E7312"/>
    <w:rsid w:val="004F09F9"/>
    <w:rsid w:val="004F46C1"/>
    <w:rsid w:val="00505504"/>
    <w:rsid w:val="00511DDC"/>
    <w:rsid w:val="005128B1"/>
    <w:rsid w:val="00515C4B"/>
    <w:rsid w:val="00530EDE"/>
    <w:rsid w:val="00542421"/>
    <w:rsid w:val="00551A67"/>
    <w:rsid w:val="00551CE6"/>
    <w:rsid w:val="00561A9F"/>
    <w:rsid w:val="00562C46"/>
    <w:rsid w:val="00565A12"/>
    <w:rsid w:val="00566808"/>
    <w:rsid w:val="005A5BFC"/>
    <w:rsid w:val="005B7C5C"/>
    <w:rsid w:val="005C3E14"/>
    <w:rsid w:val="005F4A25"/>
    <w:rsid w:val="00605163"/>
    <w:rsid w:val="00607BB1"/>
    <w:rsid w:val="0062045A"/>
    <w:rsid w:val="0062567B"/>
    <w:rsid w:val="0063751D"/>
    <w:rsid w:val="00660F44"/>
    <w:rsid w:val="00682E89"/>
    <w:rsid w:val="00690F48"/>
    <w:rsid w:val="006E41F2"/>
    <w:rsid w:val="006E7F60"/>
    <w:rsid w:val="00713F09"/>
    <w:rsid w:val="00724133"/>
    <w:rsid w:val="007267C4"/>
    <w:rsid w:val="007400C7"/>
    <w:rsid w:val="007571F5"/>
    <w:rsid w:val="007D0FC1"/>
    <w:rsid w:val="007E3D53"/>
    <w:rsid w:val="007E665D"/>
    <w:rsid w:val="00804A1B"/>
    <w:rsid w:val="008101C7"/>
    <w:rsid w:val="00820BCA"/>
    <w:rsid w:val="00822D6B"/>
    <w:rsid w:val="00835CA7"/>
    <w:rsid w:val="008430B8"/>
    <w:rsid w:val="0085480E"/>
    <w:rsid w:val="00866DCB"/>
    <w:rsid w:val="008C75CB"/>
    <w:rsid w:val="008F000B"/>
    <w:rsid w:val="00914073"/>
    <w:rsid w:val="00930D39"/>
    <w:rsid w:val="00936618"/>
    <w:rsid w:val="00936C45"/>
    <w:rsid w:val="00947451"/>
    <w:rsid w:val="0098014B"/>
    <w:rsid w:val="009C15C5"/>
    <w:rsid w:val="009D5E10"/>
    <w:rsid w:val="009F4C3A"/>
    <w:rsid w:val="00A11363"/>
    <w:rsid w:val="00A1297D"/>
    <w:rsid w:val="00A151AF"/>
    <w:rsid w:val="00A158FB"/>
    <w:rsid w:val="00A1597B"/>
    <w:rsid w:val="00A16812"/>
    <w:rsid w:val="00A169B0"/>
    <w:rsid w:val="00A31AB2"/>
    <w:rsid w:val="00A3256F"/>
    <w:rsid w:val="00A52292"/>
    <w:rsid w:val="00A549A5"/>
    <w:rsid w:val="00A64E78"/>
    <w:rsid w:val="00A74C91"/>
    <w:rsid w:val="00A831ED"/>
    <w:rsid w:val="00A917DE"/>
    <w:rsid w:val="00AB140E"/>
    <w:rsid w:val="00AB3498"/>
    <w:rsid w:val="00AC132A"/>
    <w:rsid w:val="00AD7D82"/>
    <w:rsid w:val="00AF2CF0"/>
    <w:rsid w:val="00AF625C"/>
    <w:rsid w:val="00B2534E"/>
    <w:rsid w:val="00B26BD1"/>
    <w:rsid w:val="00B27570"/>
    <w:rsid w:val="00B31423"/>
    <w:rsid w:val="00B36A00"/>
    <w:rsid w:val="00B45B66"/>
    <w:rsid w:val="00B51D37"/>
    <w:rsid w:val="00B568ED"/>
    <w:rsid w:val="00B6186B"/>
    <w:rsid w:val="00B63D54"/>
    <w:rsid w:val="00B76EB6"/>
    <w:rsid w:val="00BA11F5"/>
    <w:rsid w:val="00BA6C32"/>
    <w:rsid w:val="00BB43BE"/>
    <w:rsid w:val="00BC4D24"/>
    <w:rsid w:val="00BC524E"/>
    <w:rsid w:val="00C053A0"/>
    <w:rsid w:val="00C3095D"/>
    <w:rsid w:val="00C4647D"/>
    <w:rsid w:val="00C723FA"/>
    <w:rsid w:val="00C72E62"/>
    <w:rsid w:val="00C7727A"/>
    <w:rsid w:val="00C824C5"/>
    <w:rsid w:val="00C93DFC"/>
    <w:rsid w:val="00CA2CC0"/>
    <w:rsid w:val="00CB03D3"/>
    <w:rsid w:val="00CD1678"/>
    <w:rsid w:val="00CD559D"/>
    <w:rsid w:val="00CD624D"/>
    <w:rsid w:val="00CF0F42"/>
    <w:rsid w:val="00D11716"/>
    <w:rsid w:val="00D156F7"/>
    <w:rsid w:val="00D24797"/>
    <w:rsid w:val="00D26095"/>
    <w:rsid w:val="00D32E46"/>
    <w:rsid w:val="00D9414D"/>
    <w:rsid w:val="00DD2AB0"/>
    <w:rsid w:val="00DF48D4"/>
    <w:rsid w:val="00E03BD7"/>
    <w:rsid w:val="00E165B0"/>
    <w:rsid w:val="00E23DD6"/>
    <w:rsid w:val="00E3658D"/>
    <w:rsid w:val="00E506F4"/>
    <w:rsid w:val="00E52826"/>
    <w:rsid w:val="00E907B6"/>
    <w:rsid w:val="00EB7D70"/>
    <w:rsid w:val="00EC2B1F"/>
    <w:rsid w:val="00EE0C0B"/>
    <w:rsid w:val="00EF0C32"/>
    <w:rsid w:val="00F014D3"/>
    <w:rsid w:val="00F10BCC"/>
    <w:rsid w:val="00F3734C"/>
    <w:rsid w:val="00F66ABC"/>
    <w:rsid w:val="00F76437"/>
    <w:rsid w:val="00F7664D"/>
    <w:rsid w:val="00F82F77"/>
    <w:rsid w:val="00F909DC"/>
    <w:rsid w:val="00F962A9"/>
    <w:rsid w:val="00FA6078"/>
    <w:rsid w:val="00FB3274"/>
    <w:rsid w:val="00FB64D9"/>
    <w:rsid w:val="00FC4232"/>
    <w:rsid w:val="00FC5389"/>
    <w:rsid w:val="00FF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transparencia.cl/PortalPdT/pdtta/-/ta/MU030/OA/OOC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nicasablanc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30</cp:revision>
  <cp:lastPrinted>2019-01-10T12:28:00Z</cp:lastPrinted>
  <dcterms:created xsi:type="dcterms:W3CDTF">2018-03-07T12:10:00Z</dcterms:created>
  <dcterms:modified xsi:type="dcterms:W3CDTF">2019-02-07T20:38:00Z</dcterms:modified>
</cp:coreProperties>
</file>